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76" w:rsidRPr="00124345" w:rsidRDefault="00F64DC4" w:rsidP="00124345">
      <w:pPr>
        <w:jc w:val="center"/>
        <w:rPr>
          <w:rFonts w:eastAsia="ＭＳ 明朝"/>
          <w:b/>
          <w:sz w:val="36"/>
        </w:rPr>
      </w:pPr>
      <w:r>
        <w:rPr>
          <w:rFonts w:eastAsia="ＭＳ 明朝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-317499</wp:posOffset>
                </wp:positionV>
                <wp:extent cx="4200525" cy="1524000"/>
                <wp:effectExtent l="19050" t="57150" r="28575" b="19050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524000"/>
                        </a:xfrm>
                        <a:prstGeom prst="horizontalScroll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05FB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" o:spid="_x0000_s1026" type="#_x0000_t98" style="position:absolute;left:0;text-align:left;margin-left:53.7pt;margin-top:-25pt;width:330.7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" filled="f" strokecolor="#c00000" strokeweight="2.5pt">
                <v:stroke joinstyle="miter"/>
              </v:shape>
            </w:pict>
          </mc:Fallback>
        </mc:AlternateContent>
      </w:r>
      <w:r w:rsidR="00124345" w:rsidRPr="00124345">
        <w:rPr>
          <w:rFonts w:eastAsia="ＭＳ 明朝" w:hint="eastAsia"/>
          <w:b/>
          <w:sz w:val="36"/>
        </w:rPr>
        <w:t>栃木市軟式野球連盟</w:t>
      </w:r>
    </w:p>
    <w:p w:rsidR="00124345" w:rsidRDefault="00124345" w:rsidP="00124345">
      <w:pPr>
        <w:jc w:val="center"/>
        <w:rPr>
          <w:rFonts w:eastAsia="ＭＳ 明朝" w:hint="eastAsia"/>
          <w:b/>
          <w:sz w:val="36"/>
        </w:rPr>
      </w:pPr>
      <w:r w:rsidRPr="00124345">
        <w:rPr>
          <w:rFonts w:eastAsia="ＭＳ 明朝" w:hint="eastAsia"/>
          <w:b/>
          <w:sz w:val="36"/>
        </w:rPr>
        <w:t>お知らせ</w:t>
      </w:r>
    </w:p>
    <w:p w:rsidR="00F64DC4" w:rsidRPr="00F64DC4" w:rsidRDefault="00F64DC4" w:rsidP="00F64DC4">
      <w:pPr>
        <w:rPr>
          <w:rFonts w:eastAsia="ＭＳ 明朝" w:hint="eastAsia"/>
          <w:sz w:val="36"/>
        </w:rPr>
      </w:pPr>
      <w:bookmarkStart w:id="0" w:name="_GoBack"/>
      <w:bookmarkEnd w:id="0"/>
    </w:p>
    <w:p w:rsidR="00F64DC4" w:rsidRDefault="00F64DC4" w:rsidP="00F64DC4">
      <w:pPr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令和２年３月１日</w:t>
      </w:r>
    </w:p>
    <w:p w:rsidR="00F64DC4" w:rsidRDefault="00F64DC4" w:rsidP="00F64DC4">
      <w:pPr>
        <w:adjustRightInd w:val="0"/>
        <w:snapToGrid w:val="0"/>
        <w:spacing w:beforeLines="50" w:before="180"/>
        <w:jc w:val="lef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新型コロナウイルスの全国的な感染拡大の影響で、栃木市軟式野球連盟の行事実施予定を次のように致します。</w:t>
      </w:r>
    </w:p>
    <w:p w:rsidR="00F64DC4" w:rsidRPr="00213E62" w:rsidRDefault="00E84ECC" w:rsidP="00213E62">
      <w:pPr>
        <w:pStyle w:val="a5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left"/>
        <w:rPr>
          <w:rFonts w:eastAsia="ＭＳ 明朝"/>
          <w:sz w:val="24"/>
        </w:rPr>
      </w:pPr>
      <w:r w:rsidRPr="00213E62">
        <w:rPr>
          <w:rFonts w:eastAsia="ＭＳ 明朝" w:hint="eastAsia"/>
          <w:sz w:val="24"/>
        </w:rPr>
        <w:t>３月８日（日）</w:t>
      </w:r>
      <w:r w:rsidRPr="00213E62">
        <w:rPr>
          <w:rFonts w:eastAsia="ＭＳ 明朝" w:hint="eastAsia"/>
          <w:sz w:val="24"/>
        </w:rPr>
        <w:t>10:00</w:t>
      </w:r>
      <w:r w:rsidRPr="00213E62">
        <w:rPr>
          <w:rFonts w:eastAsia="ＭＳ 明朝" w:hint="eastAsia"/>
          <w:sz w:val="24"/>
        </w:rPr>
        <w:t>～</w:t>
      </w:r>
      <w:r w:rsidRPr="00213E62">
        <w:rPr>
          <w:rFonts w:eastAsia="ＭＳ 明朝"/>
          <w:sz w:val="24"/>
        </w:rPr>
        <w:t>14:00</w:t>
      </w:r>
      <w:r w:rsidRPr="00213E62">
        <w:rPr>
          <w:rFonts w:eastAsia="ＭＳ 明朝" w:hint="eastAsia"/>
          <w:sz w:val="24"/>
        </w:rPr>
        <w:t xml:space="preserve">　登録・参加受付は予定通りに行います。</w:t>
      </w:r>
    </w:p>
    <w:p w:rsidR="00E84ECC" w:rsidRPr="00213E62" w:rsidRDefault="00E84ECC" w:rsidP="00213E62">
      <w:pPr>
        <w:pStyle w:val="a5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left"/>
        <w:rPr>
          <w:rFonts w:eastAsia="ＭＳ 明朝"/>
          <w:sz w:val="24"/>
        </w:rPr>
      </w:pPr>
      <w:r w:rsidRPr="00213E62">
        <w:rPr>
          <w:rFonts w:eastAsia="ＭＳ 明朝" w:hint="eastAsia"/>
          <w:sz w:val="24"/>
        </w:rPr>
        <w:t>学童抽選会は、</w:t>
      </w:r>
      <w:r w:rsidRPr="00213E62">
        <w:rPr>
          <w:rFonts w:eastAsia="ＭＳ 明朝" w:hint="eastAsia"/>
          <w:sz w:val="24"/>
        </w:rPr>
        <w:t>4</w:t>
      </w:r>
      <w:r w:rsidRPr="00213E62">
        <w:rPr>
          <w:rFonts w:eastAsia="ＭＳ 明朝" w:hint="eastAsia"/>
          <w:sz w:val="24"/>
        </w:rPr>
        <w:t>月</w:t>
      </w:r>
      <w:r w:rsidRPr="00213E62">
        <w:rPr>
          <w:rFonts w:eastAsia="ＭＳ 明朝" w:hint="eastAsia"/>
          <w:sz w:val="24"/>
        </w:rPr>
        <w:t>12</w:t>
      </w:r>
      <w:r w:rsidRPr="00213E62">
        <w:rPr>
          <w:rFonts w:eastAsia="ＭＳ 明朝" w:hint="eastAsia"/>
          <w:sz w:val="24"/>
        </w:rPr>
        <w:t>日（日）</w:t>
      </w:r>
      <w:r w:rsidRPr="00213E62">
        <w:rPr>
          <w:rFonts w:eastAsia="ＭＳ 明朝" w:hint="eastAsia"/>
          <w:sz w:val="24"/>
        </w:rPr>
        <w:t>1</w:t>
      </w:r>
      <w:r w:rsidRPr="00213E62">
        <w:rPr>
          <w:rFonts w:eastAsia="ＭＳ 明朝"/>
          <w:sz w:val="24"/>
        </w:rPr>
        <w:t>0:00</w:t>
      </w:r>
      <w:r w:rsidRPr="00213E62">
        <w:rPr>
          <w:rFonts w:eastAsia="ＭＳ 明朝" w:hint="eastAsia"/>
          <w:sz w:val="24"/>
        </w:rPr>
        <w:t>～　連盟事務所に日程場所を変更致します。なお、抽選会は代表者または監督の大人のみで行います。</w:t>
      </w:r>
    </w:p>
    <w:p w:rsidR="00F64DC4" w:rsidRPr="00213E62" w:rsidRDefault="00213E62" w:rsidP="00213E62">
      <w:pPr>
        <w:pStyle w:val="a5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left"/>
        <w:rPr>
          <w:rFonts w:eastAsia="ＭＳ 明朝"/>
          <w:sz w:val="24"/>
        </w:rPr>
      </w:pPr>
      <w:r w:rsidRPr="00213E62">
        <w:rPr>
          <w:rFonts w:eastAsia="ＭＳ 明朝" w:hint="eastAsia"/>
          <w:sz w:val="24"/>
        </w:rPr>
        <w:t>第</w:t>
      </w:r>
      <w:r w:rsidRPr="00213E62">
        <w:rPr>
          <w:rFonts w:eastAsia="ＭＳ 明朝" w:hint="eastAsia"/>
          <w:sz w:val="24"/>
        </w:rPr>
        <w:t>10</w:t>
      </w:r>
      <w:r w:rsidRPr="00213E62">
        <w:rPr>
          <w:rFonts w:eastAsia="ＭＳ 明朝" w:hint="eastAsia"/>
          <w:sz w:val="24"/>
        </w:rPr>
        <w:t>回栃木市春季軟式野球大会（１部・２部）は、</w:t>
      </w:r>
      <w:r w:rsidRPr="00213E62">
        <w:rPr>
          <w:rFonts w:eastAsia="ＭＳ 明朝" w:hint="eastAsia"/>
          <w:sz w:val="24"/>
        </w:rPr>
        <w:t>4</w:t>
      </w:r>
      <w:r w:rsidRPr="00213E62">
        <w:rPr>
          <w:rFonts w:eastAsia="ＭＳ 明朝" w:hint="eastAsia"/>
          <w:sz w:val="24"/>
        </w:rPr>
        <w:t>月</w:t>
      </w:r>
      <w:r w:rsidRPr="00213E62">
        <w:rPr>
          <w:rFonts w:eastAsia="ＭＳ 明朝" w:hint="eastAsia"/>
          <w:sz w:val="24"/>
        </w:rPr>
        <w:t>12</w:t>
      </w:r>
      <w:r w:rsidRPr="00213E62">
        <w:rPr>
          <w:rFonts w:eastAsia="ＭＳ 明朝" w:hint="eastAsia"/>
          <w:sz w:val="24"/>
        </w:rPr>
        <w:t>日（日）より開催致します。</w:t>
      </w:r>
    </w:p>
    <w:p w:rsidR="00213E62" w:rsidRPr="00213E62" w:rsidRDefault="00213E62" w:rsidP="00213E62">
      <w:pPr>
        <w:pStyle w:val="a5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left"/>
        <w:rPr>
          <w:rFonts w:eastAsia="ＭＳ 明朝"/>
          <w:sz w:val="24"/>
        </w:rPr>
      </w:pPr>
      <w:r w:rsidRPr="00213E62">
        <w:rPr>
          <w:rFonts w:eastAsia="ＭＳ 明朝" w:hint="eastAsia"/>
          <w:sz w:val="24"/>
        </w:rPr>
        <w:t>第</w:t>
      </w:r>
      <w:r w:rsidRPr="00213E62">
        <w:rPr>
          <w:rFonts w:eastAsia="ＭＳ 明朝" w:hint="eastAsia"/>
          <w:sz w:val="24"/>
        </w:rPr>
        <w:t>10</w:t>
      </w:r>
      <w:r w:rsidRPr="00213E62">
        <w:rPr>
          <w:rFonts w:eastAsia="ＭＳ 明朝" w:hint="eastAsia"/>
          <w:sz w:val="24"/>
        </w:rPr>
        <w:t>回栃木市春季学童軟式野球大会は、</w:t>
      </w:r>
      <w:r w:rsidRPr="00213E62">
        <w:rPr>
          <w:rFonts w:eastAsia="ＭＳ 明朝" w:hint="eastAsia"/>
          <w:sz w:val="24"/>
        </w:rPr>
        <w:t>4</w:t>
      </w:r>
      <w:r w:rsidRPr="00213E62">
        <w:rPr>
          <w:rFonts w:eastAsia="ＭＳ 明朝" w:hint="eastAsia"/>
          <w:sz w:val="24"/>
        </w:rPr>
        <w:t>月</w:t>
      </w:r>
      <w:r w:rsidRPr="00213E62">
        <w:rPr>
          <w:rFonts w:eastAsia="ＭＳ 明朝" w:hint="eastAsia"/>
          <w:sz w:val="24"/>
        </w:rPr>
        <w:t>18</w:t>
      </w:r>
      <w:r w:rsidRPr="00213E62">
        <w:rPr>
          <w:rFonts w:eastAsia="ＭＳ 明朝" w:hint="eastAsia"/>
          <w:sz w:val="24"/>
        </w:rPr>
        <w:t>日（土）より開催いたします。なお、開会式は行いません。</w:t>
      </w:r>
    </w:p>
    <w:p w:rsidR="00213E62" w:rsidRPr="00213E62" w:rsidRDefault="00213E62" w:rsidP="00213E62">
      <w:pPr>
        <w:pStyle w:val="a5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left"/>
        <w:rPr>
          <w:rFonts w:eastAsia="ＭＳ 明朝" w:hint="eastAsia"/>
          <w:sz w:val="24"/>
        </w:rPr>
      </w:pPr>
      <w:r w:rsidRPr="00213E62">
        <w:rPr>
          <w:rFonts w:eastAsia="ＭＳ 明朝" w:hint="eastAsia"/>
          <w:sz w:val="24"/>
        </w:rPr>
        <w:t>3</w:t>
      </w:r>
      <w:r w:rsidRPr="00213E62">
        <w:rPr>
          <w:rFonts w:eastAsia="ＭＳ 明朝" w:hint="eastAsia"/>
          <w:sz w:val="24"/>
        </w:rPr>
        <w:t>月</w:t>
      </w:r>
      <w:r w:rsidRPr="00213E62">
        <w:rPr>
          <w:rFonts w:eastAsia="ＭＳ 明朝" w:hint="eastAsia"/>
          <w:sz w:val="24"/>
        </w:rPr>
        <w:t>22</w:t>
      </w:r>
      <w:r w:rsidRPr="00213E62">
        <w:rPr>
          <w:rFonts w:eastAsia="ＭＳ 明朝" w:hint="eastAsia"/>
          <w:sz w:val="24"/>
        </w:rPr>
        <w:t>日（日）審判講習会は、本年度は中止します。</w:t>
      </w:r>
    </w:p>
    <w:p w:rsidR="00213E62" w:rsidRPr="00F64DC4" w:rsidRDefault="00213E62" w:rsidP="00F64DC4">
      <w:pPr>
        <w:adjustRightInd w:val="0"/>
        <w:snapToGrid w:val="0"/>
        <w:jc w:val="left"/>
        <w:rPr>
          <w:rFonts w:eastAsia="ＭＳ 明朝" w:hint="eastAsia"/>
          <w:sz w:val="24"/>
        </w:rPr>
      </w:pPr>
    </w:p>
    <w:sectPr w:rsidR="00213E62" w:rsidRPr="00F64D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4022"/>
    <w:multiLevelType w:val="hybridMultilevel"/>
    <w:tmpl w:val="4582F4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45"/>
    <w:rsid w:val="00124345"/>
    <w:rsid w:val="00213E62"/>
    <w:rsid w:val="00860276"/>
    <w:rsid w:val="00902AEF"/>
    <w:rsid w:val="00E84ECC"/>
    <w:rsid w:val="00F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48966"/>
  <w15:chartTrackingRefBased/>
  <w15:docId w15:val="{A6A7FAF9-0952-46C0-9C31-49131F2E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4DC4"/>
  </w:style>
  <w:style w:type="character" w:customStyle="1" w:styleId="a4">
    <w:name w:val="日付 (文字)"/>
    <w:basedOn w:val="a0"/>
    <w:link w:val="a3"/>
    <w:uiPriority w:val="99"/>
    <w:semiHidden/>
    <w:rsid w:val="00F64DC4"/>
  </w:style>
  <w:style w:type="paragraph" w:styleId="a5">
    <w:name w:val="List Paragraph"/>
    <w:basedOn w:val="a"/>
    <w:uiPriority w:val="34"/>
    <w:qFormat/>
    <w:rsid w:val="00213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中島正躬</dc:creator>
  <cp:keywords/>
  <dc:description/>
  <cp:lastModifiedBy>中島正躬</cp:lastModifiedBy>
  <cp:revision>1</cp:revision>
  <dcterms:created xsi:type="dcterms:W3CDTF">2020-02-29T09:26:00Z</dcterms:created>
  <dcterms:modified xsi:type="dcterms:W3CDTF">2020-02-29T10:10:00Z</dcterms:modified>
</cp:coreProperties>
</file>